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55" w:rsidRDefault="006B3B55" w:rsidP="006B3B55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i/>
          <w:color w:val="000000"/>
          <w:sz w:val="28"/>
          <w:szCs w:val="28"/>
        </w:rPr>
      </w:pPr>
      <w:proofErr w:type="spellStart"/>
      <w:r w:rsidRPr="00812D01">
        <w:rPr>
          <w:rFonts w:asciiTheme="majorHAnsi" w:hAnsiTheme="majorHAnsi" w:cs="Times New Roman"/>
          <w:b/>
          <w:i/>
          <w:color w:val="000000"/>
          <w:sz w:val="28"/>
          <w:szCs w:val="28"/>
          <w:lang w:val="en-US"/>
        </w:rPr>
        <w:t>Советы</w:t>
      </w:r>
      <w:proofErr w:type="spellEnd"/>
      <w:r w:rsidRPr="00812D01">
        <w:rPr>
          <w:rFonts w:asciiTheme="majorHAnsi" w:hAnsiTheme="majorHAnsi" w:cs="Times New Roman"/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812D01">
        <w:rPr>
          <w:rFonts w:asciiTheme="majorHAnsi" w:hAnsiTheme="majorHAnsi" w:cs="Times New Roman"/>
          <w:b/>
          <w:i/>
          <w:color w:val="000000"/>
          <w:sz w:val="28"/>
          <w:szCs w:val="28"/>
          <w:lang w:val="en-US"/>
        </w:rPr>
        <w:t>социального</w:t>
      </w:r>
      <w:proofErr w:type="spellEnd"/>
      <w:r w:rsidRPr="00812D01">
        <w:rPr>
          <w:rFonts w:asciiTheme="majorHAnsi" w:hAnsiTheme="majorHAnsi" w:cs="Times New Roman"/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812D01">
        <w:rPr>
          <w:rFonts w:asciiTheme="majorHAnsi" w:hAnsiTheme="majorHAnsi" w:cs="Times New Roman"/>
          <w:b/>
          <w:i/>
          <w:color w:val="000000"/>
          <w:sz w:val="28"/>
          <w:szCs w:val="28"/>
          <w:lang w:val="en-US"/>
        </w:rPr>
        <w:t>педагога</w:t>
      </w:r>
      <w:proofErr w:type="spellEnd"/>
      <w:r w:rsidRPr="00812D01">
        <w:rPr>
          <w:rFonts w:asciiTheme="majorHAnsi" w:hAnsiTheme="majorHAnsi" w:cs="Times New Roman"/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812D01">
        <w:rPr>
          <w:rFonts w:asciiTheme="majorHAnsi" w:hAnsiTheme="majorHAnsi" w:cs="Times New Roman"/>
          <w:b/>
          <w:i/>
          <w:color w:val="000000"/>
          <w:sz w:val="28"/>
          <w:szCs w:val="28"/>
          <w:lang w:val="en-US"/>
        </w:rPr>
        <w:t>родителям</w:t>
      </w:r>
      <w:proofErr w:type="spellEnd"/>
      <w:r w:rsidRPr="00812D01">
        <w:rPr>
          <w:rFonts w:asciiTheme="majorHAnsi" w:hAnsiTheme="majorHAnsi" w:cs="Times New Roman"/>
          <w:b/>
          <w:i/>
          <w:color w:val="000000"/>
          <w:sz w:val="28"/>
          <w:szCs w:val="28"/>
          <w:lang w:val="en-US"/>
        </w:rPr>
        <w:t>:</w:t>
      </w:r>
    </w:p>
    <w:p w:rsidR="006B3B55" w:rsidRPr="00812D01" w:rsidRDefault="006B3B55" w:rsidP="006B3B55">
      <w:pPr>
        <w:shd w:val="clear" w:color="auto" w:fill="FFFFFF"/>
        <w:spacing w:after="0" w:line="240" w:lineRule="auto"/>
        <w:jc w:val="both"/>
        <w:rPr>
          <w:rFonts w:asciiTheme="majorHAnsi" w:hAnsiTheme="majorHAnsi" w:cs="Times New Roman"/>
          <w:b/>
          <w:i/>
          <w:color w:val="000000"/>
          <w:sz w:val="28"/>
          <w:szCs w:val="28"/>
        </w:rPr>
      </w:pPr>
    </w:p>
    <w:p w:rsidR="006B3B55" w:rsidRPr="00812D01" w:rsidRDefault="006B3B55" w:rsidP="006B3B5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01">
        <w:rPr>
          <w:rFonts w:ascii="Times New Roman" w:hAnsi="Times New Roman" w:cs="Times New Roman"/>
          <w:color w:val="000000"/>
          <w:sz w:val="24"/>
          <w:szCs w:val="24"/>
        </w:rPr>
        <w:t>С самого детства надо приучать к самостоятельности, ответственности за свои поступки, а главное – формировать способность к сочувствию и сопереживанию.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>Учить здоровым отношениям между детьми, где никто не отвергнут и не унижен.</w:t>
      </w:r>
    </w:p>
    <w:p w:rsidR="006B3B55" w:rsidRPr="00812D01" w:rsidRDefault="006B3B55" w:rsidP="006B3B5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необходимо позаботиться о круге интересов своих детей, исключив из него кино- и видеофильмы, насыщенные сценами насилия и жестокости.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 xml:space="preserve">Прививайте ребенку </w:t>
      </w:r>
      <w:proofErr w:type="spellStart"/>
      <w:r w:rsidRPr="00812D01">
        <w:rPr>
          <w:color w:val="000000"/>
        </w:rPr>
        <w:t>моральне</w:t>
      </w:r>
      <w:proofErr w:type="spellEnd"/>
      <w:r w:rsidRPr="00812D01">
        <w:rPr>
          <w:color w:val="000000"/>
        </w:rPr>
        <w:t xml:space="preserve"> ценности только личным примером, который научит его видеть в каждом человеке доброту.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 xml:space="preserve">В </w:t>
      </w:r>
      <w:proofErr w:type="spellStart"/>
      <w:r w:rsidRPr="00812D01">
        <w:rPr>
          <w:color w:val="000000"/>
        </w:rPr>
        <w:t>семне</w:t>
      </w:r>
      <w:proofErr w:type="spellEnd"/>
      <w:r w:rsidRPr="00812D01">
        <w:rPr>
          <w:color w:val="000000"/>
        </w:rPr>
        <w:t xml:space="preserve"> должны прекратиться физические наказания. Иначе не удивляйтесь детской жестокости – ведь ее проявления для ребенка в порядке вещей!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 xml:space="preserve">Аккуратно и </w:t>
      </w:r>
      <w:proofErr w:type="spellStart"/>
      <w:r w:rsidRPr="00812D01">
        <w:rPr>
          <w:color w:val="000000"/>
        </w:rPr>
        <w:t>коректно</w:t>
      </w:r>
      <w:proofErr w:type="spellEnd"/>
      <w:r w:rsidRPr="00812D01">
        <w:rPr>
          <w:color w:val="000000"/>
        </w:rPr>
        <w:t xml:space="preserve"> контролируйте, с кем ребенок дружит, чем занимается, что смотрит и читает. Ограничивайте время просмотра телевизора и компьютерных игр. Но не прямым приказом или запретом, а предложением других интересных занятий, желательно активных и на свежем воздухе.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 xml:space="preserve">Четко определите рамки </w:t>
      </w:r>
      <w:proofErr w:type="gramStart"/>
      <w:r w:rsidRPr="00812D01">
        <w:rPr>
          <w:color w:val="000000"/>
        </w:rPr>
        <w:t>дозволенного</w:t>
      </w:r>
      <w:proofErr w:type="gramEnd"/>
      <w:r w:rsidRPr="00812D01">
        <w:rPr>
          <w:color w:val="000000"/>
        </w:rPr>
        <w:t xml:space="preserve">. В случае нарушения правил всегда </w:t>
      </w:r>
      <w:proofErr w:type="spellStart"/>
      <w:r w:rsidRPr="00812D01">
        <w:rPr>
          <w:color w:val="000000"/>
        </w:rPr>
        <w:t>долино</w:t>
      </w:r>
      <w:proofErr w:type="spellEnd"/>
      <w:r w:rsidRPr="00812D01">
        <w:rPr>
          <w:color w:val="000000"/>
        </w:rPr>
        <w:t xml:space="preserve"> следовать наказание, но не давите авторитетом, объясните свое решение.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 xml:space="preserve">Не </w:t>
      </w:r>
      <w:proofErr w:type="spellStart"/>
      <w:r w:rsidRPr="00812D01">
        <w:rPr>
          <w:color w:val="000000"/>
        </w:rPr>
        <w:t>закривайте</w:t>
      </w:r>
      <w:proofErr w:type="spellEnd"/>
      <w:r w:rsidRPr="00812D01">
        <w:rPr>
          <w:color w:val="000000"/>
        </w:rPr>
        <w:t xml:space="preserve"> глаза на жестокость </w:t>
      </w:r>
      <w:proofErr w:type="spellStart"/>
      <w:r w:rsidRPr="00812D01">
        <w:rPr>
          <w:color w:val="000000"/>
        </w:rPr>
        <w:t>свого</w:t>
      </w:r>
      <w:proofErr w:type="spellEnd"/>
      <w:r w:rsidRPr="00812D01">
        <w:rPr>
          <w:color w:val="000000"/>
        </w:rPr>
        <w:t xml:space="preserve"> ребенка и не оправдывайте его поступки, опасаясь обвинения в собственной несостоятельности и беспомощности. Если проблему игнорировать, то изменения в личности ребенка могут стать необратимыми.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>Найдите для ребенка занятие по душе, где он сможет дать выход накопившейся энергии и получит возможность самоутвердиться и чего-то достичь.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 xml:space="preserve">Чаще беседуйте с ребенком о его отношении к разным социальным явлениям, другим людям, обсуждайте фильмы и книги. 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>Научите выражать собственное мнение и способность неагрессивно отстаивать свою точку зрения в общении.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>Научите правильно реагировать на агрессоров (</w:t>
      </w:r>
      <w:proofErr w:type="gramStart"/>
      <w:r w:rsidRPr="00812D01">
        <w:rPr>
          <w:color w:val="000000"/>
        </w:rPr>
        <w:t>не обращать внимание</w:t>
      </w:r>
      <w:proofErr w:type="gramEnd"/>
      <w:r w:rsidRPr="00812D01">
        <w:rPr>
          <w:color w:val="000000"/>
        </w:rPr>
        <w:t xml:space="preserve"> или превратить происходящее в шутку и др.).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>Любому ребенку требуется ваша убежденность: "Ты — сильный!" Уверенный в себе человек не станет доказывать свою значительность жестокостью.</w:t>
      </w:r>
    </w:p>
    <w:p w:rsidR="006B3B55" w:rsidRPr="00812D01" w:rsidRDefault="006B3B55" w:rsidP="006B3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2D01">
        <w:rPr>
          <w:color w:val="000000"/>
        </w:rPr>
        <w:t xml:space="preserve">Окружите ребенка вниманием и любовью. Дети, которых любят, </w:t>
      </w:r>
      <w:proofErr w:type="spellStart"/>
      <w:r w:rsidRPr="00812D01">
        <w:rPr>
          <w:color w:val="000000"/>
        </w:rPr>
        <w:t>жестовими</w:t>
      </w:r>
      <w:proofErr w:type="spellEnd"/>
      <w:r w:rsidRPr="00812D01">
        <w:rPr>
          <w:color w:val="000000"/>
        </w:rPr>
        <w:t xml:space="preserve"> бывают редко. Постарайтесь всегда поддерживать доверительные отношения.</w:t>
      </w:r>
    </w:p>
    <w:p w:rsidR="00F11C10" w:rsidRDefault="00F11C10">
      <w:bookmarkStart w:id="0" w:name="_GoBack"/>
      <w:bookmarkEnd w:id="0"/>
    </w:p>
    <w:sectPr w:rsidR="00F1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042C"/>
    <w:multiLevelType w:val="hybridMultilevel"/>
    <w:tmpl w:val="91F04D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A8"/>
    <w:rsid w:val="006B3B55"/>
    <w:rsid w:val="00897CA8"/>
    <w:rsid w:val="00F1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3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2016-10-26T21:15:00Z</dcterms:created>
  <dcterms:modified xsi:type="dcterms:W3CDTF">2016-10-26T21:15:00Z</dcterms:modified>
</cp:coreProperties>
</file>